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0F" w:rsidRDefault="007B5B0F" w:rsidP="007B5B0F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ПРИЛОЖЕНИЕ №3                                           </w:t>
      </w:r>
    </w:p>
    <w:p w:rsidR="007B5B0F" w:rsidRDefault="007B5B0F" w:rsidP="007B5B0F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УТВЕРЖДЕН</w:t>
      </w:r>
    </w:p>
    <w:p w:rsidR="007B5B0F" w:rsidRDefault="007B5B0F" w:rsidP="007B5B0F">
      <w:pPr>
        <w:tabs>
          <w:tab w:val="center" w:pos="496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7B5B0F" w:rsidRDefault="007B5B0F" w:rsidP="007B5B0F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Ордынского района</w:t>
      </w:r>
    </w:p>
    <w:p w:rsidR="007B5B0F" w:rsidRDefault="007B5B0F" w:rsidP="007B5B0F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Новосибирской области</w:t>
      </w:r>
    </w:p>
    <w:p w:rsidR="007B5B0F" w:rsidRDefault="007B5B0F" w:rsidP="007B5B0F">
      <w:pPr>
        <w:spacing w:line="240" w:lineRule="atLeast"/>
        <w:ind w:firstLine="709"/>
        <w:jc w:val="both"/>
        <w:rPr>
          <w:color w:val="DDD9C3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C35589">
        <w:rPr>
          <w:color w:val="DDD9C3"/>
          <w:u w:val="single"/>
        </w:rPr>
        <w:t>[МЕСТО ДЛЯ ШТАМПА]</w:t>
      </w:r>
      <w:r w:rsidRPr="00C35589">
        <w:rPr>
          <w:color w:val="DDD9C3"/>
        </w:rPr>
        <w:t>_</w:t>
      </w:r>
    </w:p>
    <w:p w:rsidR="00F6417E" w:rsidRPr="00F6417E" w:rsidRDefault="00F6417E" w:rsidP="00F6417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71FF2" w:rsidRDefault="00EE30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51"/>
      <w:bookmarkEnd w:id="0"/>
      <w:r w:rsidRPr="00F6417E">
        <w:rPr>
          <w:rFonts w:ascii="Times New Roman" w:hAnsi="Times New Roman" w:cs="Times New Roman"/>
          <w:sz w:val="28"/>
          <w:szCs w:val="28"/>
        </w:rPr>
        <w:t>МЕХАНИЗМ</w:t>
      </w:r>
    </w:p>
    <w:p w:rsidR="00EE3040" w:rsidRPr="00F6417E" w:rsidRDefault="009A730B" w:rsidP="00971FF2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71FF2">
        <w:rPr>
          <w:rFonts w:ascii="Times New Roman" w:hAnsi="Times New Roman" w:cs="Times New Roman"/>
          <w:sz w:val="28"/>
          <w:szCs w:val="28"/>
        </w:rPr>
        <w:t>перативно-диспетчерского управления в системах теплоснабжения на территории Ордынск</w:t>
      </w:r>
      <w:r w:rsidR="00FC02F8">
        <w:rPr>
          <w:rFonts w:ascii="Times New Roman" w:hAnsi="Times New Roman" w:cs="Times New Roman"/>
          <w:sz w:val="28"/>
          <w:szCs w:val="28"/>
        </w:rPr>
        <w:t>ого района Новосибирской области</w:t>
      </w:r>
      <w:r w:rsidR="00EE3040" w:rsidRPr="00F64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040" w:rsidRPr="00F6417E" w:rsidRDefault="00EE30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1. Общие положения</w:t>
      </w:r>
      <w:bookmarkStart w:id="1" w:name="_GoBack"/>
      <w:bookmarkEnd w:id="1"/>
    </w:p>
    <w:p w:rsidR="00EE3040" w:rsidRPr="00F6417E" w:rsidRDefault="00EE30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1.1. Механизм оперативно-диспетчерского управления в систем</w:t>
      </w:r>
      <w:r w:rsidR="007B5B0F">
        <w:rPr>
          <w:rFonts w:ascii="Times New Roman" w:hAnsi="Times New Roman" w:cs="Times New Roman"/>
          <w:sz w:val="28"/>
          <w:szCs w:val="28"/>
        </w:rPr>
        <w:t>ах</w:t>
      </w:r>
      <w:r w:rsidRPr="00F6417E">
        <w:rPr>
          <w:rFonts w:ascii="Times New Roman" w:hAnsi="Times New Roman" w:cs="Times New Roman"/>
          <w:sz w:val="28"/>
          <w:szCs w:val="28"/>
        </w:rPr>
        <w:t xml:space="preserve"> теплоснабжения на территории </w:t>
      </w:r>
      <w:r w:rsidR="007B5B0F">
        <w:rPr>
          <w:rFonts w:ascii="Times New Roman" w:hAnsi="Times New Roman" w:cs="Times New Roman"/>
          <w:sz w:val="28"/>
          <w:szCs w:val="28"/>
        </w:rPr>
        <w:t>Ордынского</w:t>
      </w:r>
      <w:r w:rsidR="005F46CC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6417E">
        <w:rPr>
          <w:rFonts w:ascii="Times New Roman" w:hAnsi="Times New Roman" w:cs="Times New Roman"/>
          <w:sz w:val="28"/>
          <w:szCs w:val="28"/>
        </w:rPr>
        <w:t xml:space="preserve"> Новосибирской области определяет взаимодействие оперативно-диспетчерских служб теплоснабжающих организаций и потребителей тепловой энергии по вопросам теплоснабжения.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1.2. 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1.3. Все теплоснабжающие организации, обеспечивающие теплоснабжение потребителей, должны иметь круглосуточно работающие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1.4. 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утверждаются главным инженером организации.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 w:rsidP="00971FF2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2. Взаимодействие оперативно-диспетчерских</w:t>
      </w:r>
    </w:p>
    <w:p w:rsidR="00EE3040" w:rsidRPr="00F6417E" w:rsidRDefault="00EE3040" w:rsidP="00971FF2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и аварийно-восстановительных служб при возникновении</w:t>
      </w:r>
    </w:p>
    <w:p w:rsidR="00EE3040" w:rsidRPr="00F6417E" w:rsidRDefault="00EE3040" w:rsidP="00971FF2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и ликвидации аварий на источниках энергоснабжения,</w:t>
      </w:r>
    </w:p>
    <w:p w:rsidR="00EE3040" w:rsidRPr="00F6417E" w:rsidRDefault="00EE3040" w:rsidP="00971FF2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сетях и системах энергопотребления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2521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2.1. При получении сообщения о возникновении аварии, отключении или ограничении энергоснабжения потребителей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Также о возникновении аварийной ситуации в обязательном порядке информируется оперативный дежурный Единой дежурно-диспетчерской службы (далее - ЕДДС) </w:t>
      </w:r>
      <w:r w:rsidR="00B44386" w:rsidRPr="00F6417E">
        <w:rPr>
          <w:rFonts w:ascii="Times New Roman" w:hAnsi="Times New Roman" w:cs="Times New Roman"/>
          <w:sz w:val="28"/>
          <w:szCs w:val="28"/>
        </w:rPr>
        <w:t xml:space="preserve">и </w:t>
      </w:r>
      <w:r w:rsidRPr="00F6417E">
        <w:rPr>
          <w:rFonts w:ascii="Times New Roman" w:hAnsi="Times New Roman" w:cs="Times New Roman"/>
          <w:sz w:val="28"/>
          <w:szCs w:val="28"/>
        </w:rPr>
        <w:t xml:space="preserve"> </w:t>
      </w:r>
      <w:r w:rsidR="00CC77B5" w:rsidRPr="00F6417E">
        <w:rPr>
          <w:rFonts w:ascii="Times New Roman" w:hAnsi="Times New Roman" w:cs="Times New Roman"/>
          <w:sz w:val="28"/>
          <w:szCs w:val="28"/>
        </w:rPr>
        <w:t>администрации</w:t>
      </w:r>
      <w:r w:rsidRPr="00F6417E">
        <w:rPr>
          <w:rFonts w:ascii="Times New Roman" w:hAnsi="Times New Roman" w:cs="Times New Roman"/>
          <w:sz w:val="28"/>
          <w:szCs w:val="28"/>
        </w:rPr>
        <w:t xml:space="preserve"> </w:t>
      </w:r>
      <w:r w:rsidR="007A2521">
        <w:rPr>
          <w:rFonts w:ascii="Times New Roman" w:hAnsi="Times New Roman" w:cs="Times New Roman"/>
          <w:sz w:val="28"/>
          <w:szCs w:val="28"/>
        </w:rPr>
        <w:t>Ордынского</w:t>
      </w:r>
      <w:r w:rsidR="005F46CC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6417E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EE3040" w:rsidRPr="00F6417E" w:rsidRDefault="007A2521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EE3040" w:rsidRPr="00F6417E">
        <w:rPr>
          <w:rFonts w:ascii="Times New Roman" w:hAnsi="Times New Roman" w:cs="Times New Roman"/>
          <w:sz w:val="28"/>
          <w:szCs w:val="28"/>
        </w:rPr>
        <w:t xml:space="preserve">. Решение о введении режима ограничения или отключения систем горячего водоснабжения принимается теплоснабжающей организацией, которая информирует об этом ЕДДС и администрацию </w:t>
      </w:r>
      <w:r>
        <w:rPr>
          <w:rFonts w:ascii="Times New Roman" w:hAnsi="Times New Roman" w:cs="Times New Roman"/>
          <w:sz w:val="28"/>
          <w:szCs w:val="28"/>
        </w:rPr>
        <w:t>Ордынского</w:t>
      </w:r>
      <w:r w:rsidR="00CC77B5" w:rsidRPr="00F6417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EE3040" w:rsidRPr="00F6417E">
        <w:rPr>
          <w:rFonts w:ascii="Times New Roman" w:hAnsi="Times New Roman" w:cs="Times New Roman"/>
          <w:sz w:val="28"/>
          <w:szCs w:val="28"/>
        </w:rPr>
        <w:t>.</w:t>
      </w:r>
    </w:p>
    <w:p w:rsidR="00EE3040" w:rsidRPr="00F6417E" w:rsidRDefault="007A2521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E3040" w:rsidRPr="00F6417E">
        <w:rPr>
          <w:rFonts w:ascii="Times New Roman" w:hAnsi="Times New Roman" w:cs="Times New Roman"/>
          <w:sz w:val="28"/>
          <w:szCs w:val="28"/>
        </w:rPr>
        <w:t>. 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EE3040" w:rsidRPr="00F6417E" w:rsidRDefault="007A2521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EE3040" w:rsidRPr="00F6417E">
        <w:rPr>
          <w:rFonts w:ascii="Times New Roman" w:hAnsi="Times New Roman" w:cs="Times New Roman"/>
          <w:sz w:val="28"/>
          <w:szCs w:val="28"/>
        </w:rPr>
        <w:t>. Отключение систем горячего водоснабжения и отопления, последующее заполнение и включение в работу производится силами оперативно-диспетчерских и аварийно-восстановительных служб владельцев зданий в соответствии с инструкциями и заключенными соглашениями о взаимодействии.</w:t>
      </w:r>
    </w:p>
    <w:p w:rsidR="00EE3040" w:rsidRPr="00F6417E" w:rsidRDefault="007A2521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EE3040" w:rsidRPr="00F6417E">
        <w:rPr>
          <w:rFonts w:ascii="Times New Roman" w:hAnsi="Times New Roman" w:cs="Times New Roman"/>
          <w:sz w:val="28"/>
          <w:szCs w:val="28"/>
        </w:rPr>
        <w:t>. Лицо, ответственное за ликвидацию аварии, обязано: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вызвать при необходимости через диспетчерские службы соответствующих представителей организаций и ведомств, имеющих коммуникации, сооружения в месте аварии, согласовать с ними проведение земляных работ для ликвидации аварии;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организовать выполнение работ на подземных коммуникациях и обеспечивать безопасные условия производства работ;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EE3040" w:rsidRPr="00F6417E" w:rsidRDefault="007A2521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EE3040" w:rsidRPr="00F6417E">
        <w:rPr>
          <w:rFonts w:ascii="Times New Roman" w:hAnsi="Times New Roman" w:cs="Times New Roman"/>
          <w:sz w:val="28"/>
          <w:szCs w:val="28"/>
        </w:rPr>
        <w:t>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организации или ЕДДС для согласования условий производства работ по ликвидации аварии в течение 2 часов в любое время суток.</w:t>
      </w:r>
    </w:p>
    <w:p w:rsidR="00EE3040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FF2" w:rsidRDefault="00971FF2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FF2" w:rsidRPr="00F6417E" w:rsidRDefault="00971FF2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 w:rsidP="00971FF2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lastRenderedPageBreak/>
        <w:t>3. Взаимодействие оперативно-диспетчерских служб</w:t>
      </w:r>
    </w:p>
    <w:p w:rsidR="00EE3040" w:rsidRPr="00F6417E" w:rsidRDefault="00EE3040" w:rsidP="00971FF2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при эксплуатации систем энергоснабжения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3.1. Ежедневно после приема смены, а также при необходимости в течение всей смены диспетчеры (начальники смены) теплоснабжающих организаций осуществляют передачу диспетчеру ЕДДС оперативной информации: о режимах работы теплоисточников и тепловых сетей; о корректировке режимов работы энергообъектов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3.2. Администрация </w:t>
      </w:r>
      <w:r w:rsidR="009744ED">
        <w:rPr>
          <w:rFonts w:ascii="Times New Roman" w:hAnsi="Times New Roman" w:cs="Times New Roman"/>
          <w:sz w:val="28"/>
          <w:szCs w:val="28"/>
        </w:rPr>
        <w:t>Ордынского</w:t>
      </w:r>
      <w:r w:rsidR="00BD39CE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77B5" w:rsidRPr="00F6417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>, ЕДДС осуществляют контроль за соблюдением энергоснабжающими организациями утвержденных режимов работы систем теплоснабжения.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3.3. Для подтверждения планового отключения (изменения параметров теплоносителя) потребителей диспетчерские службы теплоснабжающих организаций информируют администрацию </w:t>
      </w:r>
      <w:r w:rsidR="009744ED">
        <w:rPr>
          <w:rFonts w:ascii="Times New Roman" w:hAnsi="Times New Roman" w:cs="Times New Roman"/>
          <w:sz w:val="28"/>
          <w:szCs w:val="28"/>
        </w:rPr>
        <w:t>Ордынского</w:t>
      </w:r>
      <w:r w:rsidR="00CC77B5" w:rsidRPr="00F6417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>, ЕДДС и потребителей за пять дней до намеченных работ.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3.4. Планируемый вывод в ремонт оборудования, находящегося на балансе потребителей, производится с обязательным информированием ЕДДС за 10 дней до намеченных работ, а в случае аварии - немедленно.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3.5. 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 </w:t>
      </w:r>
      <w:r w:rsidR="009744ED">
        <w:rPr>
          <w:rFonts w:ascii="Times New Roman" w:hAnsi="Times New Roman" w:cs="Times New Roman"/>
          <w:sz w:val="28"/>
          <w:szCs w:val="28"/>
        </w:rPr>
        <w:t>Ордынского</w:t>
      </w:r>
      <w:r w:rsidR="00BD39CE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54C4">
        <w:rPr>
          <w:rFonts w:ascii="Times New Roman" w:hAnsi="Times New Roman" w:cs="Times New Roman"/>
          <w:sz w:val="28"/>
          <w:szCs w:val="28"/>
        </w:rPr>
        <w:t xml:space="preserve"> </w:t>
      </w:r>
      <w:r w:rsidR="00C054C4" w:rsidRPr="00C054C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 xml:space="preserve">, диспетчер организации, в ведении которой находятся данные водозаборные сооружения, должен за 10 дней сообщить диспетчеру соответствующей энергоснабжающей организации, администрации </w:t>
      </w:r>
      <w:r w:rsidR="009744ED">
        <w:rPr>
          <w:rFonts w:ascii="Times New Roman" w:hAnsi="Times New Roman" w:cs="Times New Roman"/>
          <w:sz w:val="28"/>
          <w:szCs w:val="28"/>
        </w:rPr>
        <w:t>Ордынского</w:t>
      </w:r>
      <w:r w:rsidR="00BD39CE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54C4">
        <w:rPr>
          <w:rFonts w:ascii="Times New Roman" w:hAnsi="Times New Roman" w:cs="Times New Roman"/>
          <w:sz w:val="28"/>
          <w:szCs w:val="28"/>
        </w:rPr>
        <w:t xml:space="preserve"> </w:t>
      </w:r>
      <w:r w:rsidR="00C054C4" w:rsidRPr="00C054C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BD39CE" w:rsidRPr="00F6417E">
        <w:rPr>
          <w:rFonts w:ascii="Times New Roman" w:hAnsi="Times New Roman" w:cs="Times New Roman"/>
          <w:sz w:val="28"/>
          <w:szCs w:val="28"/>
        </w:rPr>
        <w:t xml:space="preserve"> </w:t>
      </w:r>
      <w:r w:rsidRPr="00F6417E">
        <w:rPr>
          <w:rFonts w:ascii="Times New Roman" w:hAnsi="Times New Roman" w:cs="Times New Roman"/>
          <w:sz w:val="28"/>
          <w:szCs w:val="28"/>
        </w:rPr>
        <w:t>и ЕДДС об этих отключениях с указанием сроков начала и окончания работ.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3.6. 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организации и ЕДДС об этих отключениях с указанием сроков начала и окончания работ.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3.7. 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диспетчер теплоснабжающей организации по согласованию с администрацией </w:t>
      </w:r>
      <w:r w:rsidR="009744ED">
        <w:rPr>
          <w:rFonts w:ascii="Times New Roman" w:hAnsi="Times New Roman" w:cs="Times New Roman"/>
          <w:sz w:val="28"/>
          <w:szCs w:val="28"/>
        </w:rPr>
        <w:t>Ордынского</w:t>
      </w:r>
      <w:r w:rsidR="00BD39CE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54C4">
        <w:rPr>
          <w:rFonts w:ascii="Times New Roman" w:hAnsi="Times New Roman" w:cs="Times New Roman"/>
          <w:sz w:val="28"/>
          <w:szCs w:val="28"/>
        </w:rPr>
        <w:t xml:space="preserve"> </w:t>
      </w:r>
      <w:r w:rsidR="00C054C4" w:rsidRPr="00C054C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 xml:space="preserve"> вводит ограничение отпуска тепловой энергии потребителям, одновременно извещая об этом ЕДДС.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3.8. Включение объектов, которые выводились в ремонт по заявке потребителей, производится по разрешению персонала теплоснабжающих </w:t>
      </w:r>
      <w:r w:rsidRPr="00F6417E">
        <w:rPr>
          <w:rFonts w:ascii="Times New Roman" w:hAnsi="Times New Roman" w:cs="Times New Roman"/>
          <w:sz w:val="28"/>
          <w:szCs w:val="28"/>
        </w:rPr>
        <w:lastRenderedPageBreak/>
        <w:t>организаций по просьбе ответственного лица потребителя, указанного в заявке. После окончания работ по заявкам оперативные руководители вышеуказанных предприятий и организаций сообщают ЕДДС время начала включения.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 w:rsidP="00971FF2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4. Техническая документация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4.1. Документами, определяющими взаимоотношения оперативно-диспетчерских служб теплоснабжающих организаций и абонентов тепловой энергии, являются:</w:t>
      </w:r>
    </w:p>
    <w:p w:rsidR="00EE3040" w:rsidRPr="00F6417E" w:rsidRDefault="009744ED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настоящее Положение;</w:t>
      </w:r>
    </w:p>
    <w:p w:rsidR="00EE3040" w:rsidRPr="00F6417E" w:rsidRDefault="009744ED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заключенные соглашения о взаимодействии;</w:t>
      </w:r>
    </w:p>
    <w:p w:rsidR="00EE3040" w:rsidRPr="00F6417E" w:rsidRDefault="009744ED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действующая нормативно-техническая документация по технике безопасности и эксплуатации теплогенерирующих установок, тепловых сетей, теплопотребляющих установок;</w:t>
      </w:r>
    </w:p>
    <w:p w:rsidR="00EE3040" w:rsidRPr="00F6417E" w:rsidRDefault="009744ED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внутренние инструкции, касающиеся эксплуатации и техники безопасности этого оборудования, разработанные на основе настоящего Положения с учетом действующей нормативно-технической документации;</w:t>
      </w:r>
    </w:p>
    <w:p w:rsidR="00EE3040" w:rsidRPr="00F6417E" w:rsidRDefault="009744ED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утвержденные техническими руководителями предприятий схемы систем теплоснабжения, режимные карты работы тепловых сетей и теплоисточников.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 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 нерасчетном режимах теплоснабжения.</w:t>
      </w:r>
    </w:p>
    <w:p w:rsidR="00EE3040" w:rsidRPr="00F6417E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руководителем.</w:t>
      </w:r>
    </w:p>
    <w:p w:rsidR="00EE3040" w:rsidRDefault="00EE3040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4.2. Теплоснабжающие организации, потребители, ЕДДС ежегодно до 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</w:p>
    <w:p w:rsidR="00C054C4" w:rsidRDefault="00C054C4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4C4" w:rsidRDefault="00C054C4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4C4" w:rsidRDefault="00C054C4" w:rsidP="00971FF2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4C4" w:rsidRPr="00F6417E" w:rsidRDefault="00C054C4" w:rsidP="00C054C4">
      <w:pPr>
        <w:pStyle w:val="ConsPlusNormal"/>
        <w:spacing w:line="24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E3040" w:rsidRPr="00F6417E" w:rsidRDefault="00EE30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569D" w:rsidRPr="00F6417E" w:rsidRDefault="0051569D">
      <w:pPr>
        <w:rPr>
          <w:sz w:val="28"/>
          <w:szCs w:val="28"/>
        </w:rPr>
      </w:pPr>
    </w:p>
    <w:sectPr w:rsidR="0051569D" w:rsidRPr="00F6417E" w:rsidSect="009E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293" w:rsidRPr="00D97999" w:rsidRDefault="00CD7293" w:rsidP="00D97999">
      <w:r>
        <w:separator/>
      </w:r>
    </w:p>
  </w:endnote>
  <w:endnote w:type="continuationSeparator" w:id="0">
    <w:p w:rsidR="00CD7293" w:rsidRPr="00D97999" w:rsidRDefault="00CD7293" w:rsidP="00D9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293" w:rsidRPr="00D97999" w:rsidRDefault="00CD7293" w:rsidP="00D97999">
      <w:r>
        <w:separator/>
      </w:r>
    </w:p>
  </w:footnote>
  <w:footnote w:type="continuationSeparator" w:id="0">
    <w:p w:rsidR="00CD7293" w:rsidRPr="00D97999" w:rsidRDefault="00CD7293" w:rsidP="00D97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611F4"/>
    <w:multiLevelType w:val="hybridMultilevel"/>
    <w:tmpl w:val="E528D06C"/>
    <w:lvl w:ilvl="0" w:tplc="3786727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52601"/>
    <w:multiLevelType w:val="hybridMultilevel"/>
    <w:tmpl w:val="8A58B648"/>
    <w:lvl w:ilvl="0" w:tplc="D76243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C0D7BD4"/>
    <w:multiLevelType w:val="hybridMultilevel"/>
    <w:tmpl w:val="1F7A05C8"/>
    <w:lvl w:ilvl="0" w:tplc="FBFC9B5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D157C"/>
    <w:multiLevelType w:val="hybridMultilevel"/>
    <w:tmpl w:val="B0042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40"/>
    <w:rsid w:val="0007726F"/>
    <w:rsid w:val="000E6417"/>
    <w:rsid w:val="000F5DA5"/>
    <w:rsid w:val="001D28EB"/>
    <w:rsid w:val="00231F60"/>
    <w:rsid w:val="00232777"/>
    <w:rsid w:val="002549F7"/>
    <w:rsid w:val="00284280"/>
    <w:rsid w:val="0029460B"/>
    <w:rsid w:val="003E7F76"/>
    <w:rsid w:val="003F6016"/>
    <w:rsid w:val="00421A41"/>
    <w:rsid w:val="00426284"/>
    <w:rsid w:val="0047087B"/>
    <w:rsid w:val="004C76D3"/>
    <w:rsid w:val="005038C5"/>
    <w:rsid w:val="00511AFE"/>
    <w:rsid w:val="0051569D"/>
    <w:rsid w:val="00516A8C"/>
    <w:rsid w:val="005F46CC"/>
    <w:rsid w:val="0061367D"/>
    <w:rsid w:val="00614043"/>
    <w:rsid w:val="006572AC"/>
    <w:rsid w:val="006927BC"/>
    <w:rsid w:val="006A26B2"/>
    <w:rsid w:val="006B7E54"/>
    <w:rsid w:val="0070329E"/>
    <w:rsid w:val="00761671"/>
    <w:rsid w:val="007727FD"/>
    <w:rsid w:val="0077712D"/>
    <w:rsid w:val="007A2521"/>
    <w:rsid w:val="007A3D2A"/>
    <w:rsid w:val="007B5B0F"/>
    <w:rsid w:val="00806A53"/>
    <w:rsid w:val="00860BBF"/>
    <w:rsid w:val="00891315"/>
    <w:rsid w:val="00895EA1"/>
    <w:rsid w:val="008969B7"/>
    <w:rsid w:val="008C6CA1"/>
    <w:rsid w:val="00932BDF"/>
    <w:rsid w:val="00971FF2"/>
    <w:rsid w:val="009744ED"/>
    <w:rsid w:val="009A41EA"/>
    <w:rsid w:val="009A452D"/>
    <w:rsid w:val="009A730B"/>
    <w:rsid w:val="00A75A7B"/>
    <w:rsid w:val="00AA18D9"/>
    <w:rsid w:val="00AF69E4"/>
    <w:rsid w:val="00B15B8C"/>
    <w:rsid w:val="00B429C6"/>
    <w:rsid w:val="00B44386"/>
    <w:rsid w:val="00B94501"/>
    <w:rsid w:val="00BB77E0"/>
    <w:rsid w:val="00BD39CE"/>
    <w:rsid w:val="00C054C4"/>
    <w:rsid w:val="00C1026F"/>
    <w:rsid w:val="00C26065"/>
    <w:rsid w:val="00C2622B"/>
    <w:rsid w:val="00C5633D"/>
    <w:rsid w:val="00CC77B5"/>
    <w:rsid w:val="00CD7293"/>
    <w:rsid w:val="00CF4887"/>
    <w:rsid w:val="00D035A8"/>
    <w:rsid w:val="00D17906"/>
    <w:rsid w:val="00D97999"/>
    <w:rsid w:val="00DE4B84"/>
    <w:rsid w:val="00E14BB2"/>
    <w:rsid w:val="00E20721"/>
    <w:rsid w:val="00E21DCC"/>
    <w:rsid w:val="00E3076B"/>
    <w:rsid w:val="00E45490"/>
    <w:rsid w:val="00EA54E4"/>
    <w:rsid w:val="00EC6D1C"/>
    <w:rsid w:val="00ED5251"/>
    <w:rsid w:val="00EE3040"/>
    <w:rsid w:val="00EE5AD6"/>
    <w:rsid w:val="00F129FA"/>
    <w:rsid w:val="00F6417E"/>
    <w:rsid w:val="00F75588"/>
    <w:rsid w:val="00FC02F8"/>
    <w:rsid w:val="00FC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84875-8DAC-4485-83D4-09123A64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8428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30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E30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E304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dm-postdateicon">
    <w:name w:val="adm-postdateicon"/>
    <w:basedOn w:val="a0"/>
    <w:rsid w:val="00932BDF"/>
  </w:style>
  <w:style w:type="character" w:customStyle="1" w:styleId="20">
    <w:name w:val="Заголовок 2 Знак"/>
    <w:basedOn w:val="a0"/>
    <w:link w:val="2"/>
    <w:rsid w:val="002842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2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2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56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нумерованный"/>
    <w:basedOn w:val="a"/>
    <w:uiPriority w:val="34"/>
    <w:qFormat/>
    <w:rsid w:val="00EA54E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7999"/>
  </w:style>
  <w:style w:type="paragraph" w:styleId="a9">
    <w:name w:val="footer"/>
    <w:basedOn w:val="a"/>
    <w:link w:val="aa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D5A67-24DF-4CFD-815C-DE8EE680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2024-05-23T03:09:00Z</cp:lastPrinted>
  <dcterms:created xsi:type="dcterms:W3CDTF">2024-10-22T05:32:00Z</dcterms:created>
  <dcterms:modified xsi:type="dcterms:W3CDTF">2025-03-05T02:47:00Z</dcterms:modified>
</cp:coreProperties>
</file>